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6682" w14:textId="15F3E470" w:rsidR="00DF3C9F" w:rsidRDefault="00DF3C9F" w:rsidP="00DF3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EF019E">
        <w:rPr>
          <w:b/>
          <w:i/>
          <w:noProof/>
          <w:sz w:val="28"/>
        </w:rPr>
        <w:t>0</w:t>
      </w:r>
      <w:r w:rsidR="002A4083">
        <w:rPr>
          <w:b/>
          <w:i/>
          <w:noProof/>
          <w:sz w:val="28"/>
          <w:lang w:val="en-SE"/>
        </w:rPr>
        <w:t>991</w:t>
      </w:r>
    </w:p>
    <w:p w14:paraId="4E953E46" w14:textId="77777777" w:rsidR="00DF3C9F" w:rsidRDefault="00DF3C9F" w:rsidP="00DF3C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C9F" w:rsidRPr="002479E5" w14:paraId="10E4C9E9" w14:textId="77777777" w:rsidTr="009D12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2F459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DF3C9F" w:rsidRPr="002479E5" w14:paraId="2F48F467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29F6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DF3C9F" w:rsidRPr="002479E5" w14:paraId="2BEFF912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4D4AF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5F53FD96" w14:textId="77777777" w:rsidTr="009D128A">
        <w:tc>
          <w:tcPr>
            <w:tcW w:w="142" w:type="dxa"/>
            <w:tcBorders>
              <w:left w:val="single" w:sz="4" w:space="0" w:color="auto"/>
            </w:tcBorders>
          </w:tcPr>
          <w:p w14:paraId="3032E38F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0AB62" w14:textId="124A9E26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6E5A89">
              <w:rPr>
                <w:b/>
                <w:bCs/>
                <w:noProof/>
                <w:sz w:val="28"/>
                <w:lang w:val="en-US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</w:t>
            </w:r>
            <w:r>
              <w:rPr>
                <w:b/>
                <w:bCs/>
                <w:noProof/>
                <w:sz w:val="28"/>
                <w:lang w:val="en-SE"/>
              </w:rPr>
              <w:t>55</w:t>
            </w:r>
            <w:r w:rsidR="00921AD3">
              <w:fldChar w:fldCharType="begin"/>
            </w:r>
            <w:r w:rsidR="00921AD3">
              <w:instrText xml:space="preserve"> DOCPROPERTY  Spec#  \* MERGEFORMAT </w:instrText>
            </w:r>
            <w:r w:rsidR="00921AD3">
              <w:fldChar w:fldCharType="separate"/>
            </w:r>
            <w:r w:rsidR="00921AD3">
              <w:fldChar w:fldCharType="end"/>
            </w:r>
          </w:p>
        </w:tc>
        <w:tc>
          <w:tcPr>
            <w:tcW w:w="709" w:type="dxa"/>
          </w:tcPr>
          <w:p w14:paraId="50CB9E8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59CC" w14:textId="7DA5693A" w:rsidR="00DF3C9F" w:rsidRPr="00D43526" w:rsidRDefault="00DF3C9F" w:rsidP="009D128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921AD3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EF019E">
              <w:rPr>
                <w:b/>
                <w:bCs/>
              </w:rPr>
              <w:t>0</w:t>
            </w:r>
            <w:r w:rsidR="007A466E">
              <w:rPr>
                <w:b/>
                <w:bCs/>
              </w:rPr>
              <w:t>1</w:t>
            </w:r>
            <w:r w:rsidR="00EF019E">
              <w:rPr>
                <w:b/>
                <w:bCs/>
              </w:rPr>
              <w:t>18</w:t>
            </w:r>
          </w:p>
        </w:tc>
        <w:tc>
          <w:tcPr>
            <w:tcW w:w="709" w:type="dxa"/>
          </w:tcPr>
          <w:p w14:paraId="2617A108" w14:textId="77777777" w:rsidR="00DF3C9F" w:rsidRPr="002479E5" w:rsidRDefault="00DF3C9F" w:rsidP="009D12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9730A" w14:textId="5B1E9153" w:rsidR="00DF3C9F" w:rsidRPr="006876E1" w:rsidRDefault="002A4083" w:rsidP="009D128A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2</w:t>
            </w:r>
          </w:p>
        </w:tc>
        <w:tc>
          <w:tcPr>
            <w:tcW w:w="2410" w:type="dxa"/>
          </w:tcPr>
          <w:p w14:paraId="7B0F3D3E" w14:textId="77777777" w:rsidR="00DF3C9F" w:rsidRPr="002479E5" w:rsidRDefault="00DF3C9F" w:rsidP="009D12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D620C" w14:textId="73C810FB" w:rsidR="00DF3C9F" w:rsidRPr="002479E5" w:rsidRDefault="00921AD3" w:rsidP="009D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3C9F" w:rsidRPr="002479E5">
              <w:rPr>
                <w:b/>
                <w:noProof/>
                <w:sz w:val="28"/>
              </w:rPr>
              <w:t>17.</w:t>
            </w:r>
            <w:r w:rsidR="00694D63">
              <w:rPr>
                <w:b/>
                <w:noProof/>
                <w:sz w:val="28"/>
              </w:rPr>
              <w:t>0</w:t>
            </w:r>
            <w:r w:rsidR="00DF3C9F" w:rsidRPr="002479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716D7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54C564AB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484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E72F83" w14:paraId="57970F27" w14:textId="77777777" w:rsidTr="009D12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DF3C9F" w:rsidRPr="00E72F83" w14:paraId="15B193DE" w14:textId="77777777" w:rsidTr="009D128A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33B3D9A6" w14:textId="77777777" w:rsidR="00DF3C9F" w:rsidRPr="00F25D98" w:rsidRDefault="00DF3C9F" w:rsidP="009D128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7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8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DF3C9F" w:rsidRPr="00E72F83" w14:paraId="1DDB510A" w14:textId="77777777" w:rsidTr="009D128A">
              <w:tc>
                <w:tcPr>
                  <w:tcW w:w="9641" w:type="dxa"/>
                </w:tcPr>
                <w:p w14:paraId="588267F7" w14:textId="77777777" w:rsidR="00DF3C9F" w:rsidRDefault="00DF3C9F" w:rsidP="009D128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1C0AC1A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DF3C9F" w:rsidRPr="00E72F83" w14:paraId="32CC7398" w14:textId="77777777" w:rsidTr="009D128A">
        <w:tc>
          <w:tcPr>
            <w:tcW w:w="9641" w:type="dxa"/>
            <w:gridSpan w:val="9"/>
          </w:tcPr>
          <w:p w14:paraId="592D1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B5CE4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C9F" w:rsidRPr="002479E5" w14:paraId="0C0C6814" w14:textId="77777777" w:rsidTr="009D128A">
        <w:tc>
          <w:tcPr>
            <w:tcW w:w="2835" w:type="dxa"/>
          </w:tcPr>
          <w:p w14:paraId="5FA78C64" w14:textId="77777777" w:rsidR="00DF3C9F" w:rsidRPr="002479E5" w:rsidRDefault="00DF3C9F" w:rsidP="009D12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C1B1F1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44DAE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4F1F7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35DD6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38AB3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CB218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91DF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00929" w14:textId="083D765A" w:rsidR="00DF3C9F" w:rsidRPr="0098554A" w:rsidRDefault="0098554A" w:rsidP="009D12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5301763F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C9F" w:rsidRPr="002479E5" w14:paraId="0ADD609E" w14:textId="77777777" w:rsidTr="009D128A">
        <w:tc>
          <w:tcPr>
            <w:tcW w:w="9640" w:type="dxa"/>
            <w:gridSpan w:val="11"/>
          </w:tcPr>
          <w:p w14:paraId="7A222474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6D50DA68" w14:textId="77777777" w:rsidTr="009D12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04538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C5B8B" w14:textId="12278208" w:rsidR="00DF3C9F" w:rsidRPr="002479E5" w:rsidRDefault="00694D63" w:rsidP="009D128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L</w:t>
            </w:r>
            <w:r w:rsidR="00DF3C9F">
              <w:rPr>
                <w:lang w:val="en-SE"/>
              </w:rPr>
              <w:t>PPA</w:t>
            </w:r>
            <w:r w:rsidR="00DF3C9F">
              <w:t xml:space="preserve"> corrections of references to RRC</w:t>
            </w:r>
          </w:p>
        </w:tc>
      </w:tr>
      <w:tr w:rsidR="00DF3C9F" w:rsidRPr="008E5937" w14:paraId="1080F6B8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51D7A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710EB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32B3BB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E85A12C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4F4E5" w14:textId="77777777" w:rsidR="00DF3C9F" w:rsidRPr="002479E5" w:rsidRDefault="00921AD3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3C9F" w:rsidRPr="002479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F3C9F" w:rsidRPr="002479E5" w14:paraId="04B65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43A58B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91E25" w14:textId="77777777" w:rsidR="00DF3C9F" w:rsidRPr="002479E5" w:rsidRDefault="00921AD3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F3C9F" w:rsidRPr="002479E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DF3C9F" w:rsidRPr="002479E5" w14:paraId="1200987D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61952DC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9975D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17A38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BE6B4C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0EC37" w14:textId="3127C624" w:rsidR="00DF3C9F" w:rsidRPr="009B3FA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A259A3">
              <w:rPr>
                <w:noProof/>
              </w:rPr>
              <w:t>TEI1</w:t>
            </w:r>
            <w:r w:rsidR="0010607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62B1E0" w14:textId="77777777" w:rsidR="00DF3C9F" w:rsidRPr="002479E5" w:rsidRDefault="00DF3C9F" w:rsidP="009D12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CB8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3864A" w14:textId="77777777" w:rsidR="00DF3C9F" w:rsidRPr="002479E5" w:rsidRDefault="00921AD3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3C9F" w:rsidRPr="002479E5">
              <w:rPr>
                <w:noProof/>
              </w:rPr>
              <w:t>202</w:t>
            </w:r>
            <w:r w:rsidR="00DF3C9F">
              <w:rPr>
                <w:noProof/>
              </w:rPr>
              <w:t>3-02-27</w:t>
            </w:r>
            <w:r>
              <w:rPr>
                <w:noProof/>
              </w:rPr>
              <w:fldChar w:fldCharType="end"/>
            </w:r>
          </w:p>
        </w:tc>
      </w:tr>
      <w:tr w:rsidR="00DF3C9F" w:rsidRPr="002479E5" w14:paraId="654C58F2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76DFA0FC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FE1C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651D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F3D6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3D2D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4DEF69C" w14:textId="77777777" w:rsidTr="009D12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D29D6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ABC20" w14:textId="77777777" w:rsidR="00DF3C9F" w:rsidRPr="00EC04C5" w:rsidRDefault="00DF3C9F" w:rsidP="009D128A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FF91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466B6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52F28" w14:textId="77777777" w:rsidR="00DF3C9F" w:rsidRPr="002479E5" w:rsidRDefault="00921AD3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3C9F" w:rsidRPr="002479E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F3C9F">
              <w:rPr>
                <w:noProof/>
              </w:rPr>
              <w:t>7</w:t>
            </w:r>
          </w:p>
        </w:tc>
      </w:tr>
      <w:tr w:rsidR="00DF3C9F" w:rsidRPr="002479E5" w14:paraId="5A12D3EB" w14:textId="77777777" w:rsidTr="009D12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799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38911" w14:textId="77777777" w:rsidR="00DF3C9F" w:rsidRPr="002479E5" w:rsidRDefault="00DF3C9F" w:rsidP="009D12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386E0ADF" w14:textId="77777777" w:rsidR="00DF3C9F" w:rsidRPr="002479E5" w:rsidRDefault="00DF3C9F" w:rsidP="009D128A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A3E19A" w14:textId="77777777" w:rsidR="00DF3C9F" w:rsidRPr="002479E5" w:rsidRDefault="00DF3C9F" w:rsidP="009D12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C9F" w:rsidRPr="002479E5" w14:paraId="704A98D8" w14:textId="77777777" w:rsidTr="009D128A">
        <w:tc>
          <w:tcPr>
            <w:tcW w:w="1843" w:type="dxa"/>
          </w:tcPr>
          <w:p w14:paraId="1F58CBB2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B1FA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7C561ABE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6795F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28B9" w14:textId="1AD999A2" w:rsidR="00DF3C9F" w:rsidRPr="0042450D" w:rsidRDefault="00DF3C9F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t xml:space="preserve">Based on the agreed guidelines in RAN3#118 meeting, the references to RRC specifications need to be corrected in </w:t>
            </w:r>
            <w:r w:rsidR="0010607E">
              <w:rPr>
                <w:noProof/>
                <w:lang w:val="en-US"/>
              </w:rPr>
              <w:t>L</w:t>
            </w:r>
            <w:r>
              <w:rPr>
                <w:noProof/>
                <w:lang w:val="en-SE"/>
              </w:rPr>
              <w:t>PPA</w:t>
            </w:r>
            <w:r>
              <w:rPr>
                <w:noProof/>
              </w:rPr>
              <w:t>.</w:t>
            </w:r>
            <w:r w:rsidR="0042450D">
              <w:rPr>
                <w:noProof/>
                <w:lang w:val="en-SE"/>
              </w:rPr>
              <w:t xml:space="preserve"> LPP references can also be corrected similarly.</w:t>
            </w:r>
          </w:p>
        </w:tc>
      </w:tr>
      <w:tr w:rsidR="00DF3C9F" w:rsidRPr="008E5937" w14:paraId="56B5A1C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ED8D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1FDE2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531D9DA8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ADCE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63E6" w14:textId="576951C8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references to RRC specification according to the agreed rules.</w:t>
            </w:r>
          </w:p>
          <w:p w14:paraId="7E734E1A" w14:textId="5D9FAC03" w:rsidR="00F94BB9" w:rsidRPr="00F94BB9" w:rsidRDefault="00F94BB9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Propose to correct references to LPP specification in a similar way.</w:t>
            </w:r>
          </w:p>
          <w:p w14:paraId="04601A8B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6EB82" w14:textId="77777777" w:rsidR="00DF3C9F" w:rsidRPr="00655451" w:rsidRDefault="00DF3C9F" w:rsidP="009D128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6E5D017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6CD18E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EB00E33" w14:textId="77777777" w:rsidR="00DF3C9F" w:rsidRPr="002479E5" w:rsidRDefault="00DF3C9F" w:rsidP="009D128A">
            <w:pPr>
              <w:pStyle w:val="CRCoverPage"/>
              <w:spacing w:after="0"/>
              <w:ind w:left="57" w:hanging="57"/>
            </w:pPr>
            <w:r>
              <w:rPr>
                <w:noProof/>
              </w:rPr>
              <w:t xml:space="preserve">  The CR has no impact from an ASN.1 point of view and does not introduce functional changes for implementations.</w:t>
            </w:r>
          </w:p>
        </w:tc>
      </w:tr>
      <w:tr w:rsidR="00DF3C9F" w:rsidRPr="008E5937" w14:paraId="5C1B6A9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61B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4BB1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6D25F893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4933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FC06D" w14:textId="5C654834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in </w:t>
            </w:r>
            <w:r w:rsidR="0010607E">
              <w:rPr>
                <w:noProof/>
                <w:lang w:val="en-US"/>
              </w:rPr>
              <w:t>L</w:t>
            </w:r>
            <w:r>
              <w:rPr>
                <w:noProof/>
              </w:rPr>
              <w:t>P</w:t>
            </w:r>
            <w:r w:rsidR="000500F5">
              <w:rPr>
                <w:noProof/>
                <w:lang w:val="en-SE"/>
              </w:rPr>
              <w:t>PA</w:t>
            </w:r>
            <w:r>
              <w:rPr>
                <w:noProof/>
              </w:rPr>
              <w:t xml:space="preserve"> about RRC </w:t>
            </w:r>
            <w:r w:rsidR="00C77205">
              <w:rPr>
                <w:noProof/>
              </w:rPr>
              <w:t xml:space="preserve">and LPP </w:t>
            </w:r>
            <w:r>
              <w:rPr>
                <w:noProof/>
              </w:rPr>
              <w:t>references.</w:t>
            </w:r>
          </w:p>
        </w:tc>
      </w:tr>
      <w:tr w:rsidR="00DF3C9F" w:rsidRPr="002479E5" w14:paraId="46A8A186" w14:textId="77777777" w:rsidTr="009D128A">
        <w:tc>
          <w:tcPr>
            <w:tcW w:w="2694" w:type="dxa"/>
            <w:gridSpan w:val="2"/>
          </w:tcPr>
          <w:p w14:paraId="64BE1D9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1B278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77016AB0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97C4D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2D0CF" w14:textId="4F014C10" w:rsidR="00DF3C9F" w:rsidRPr="007E24F7" w:rsidRDefault="00E63D5F" w:rsidP="009D12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SE"/>
              </w:rPr>
              <w:t>9.2.1</w:t>
            </w:r>
            <w:r w:rsidR="00C77205">
              <w:rPr>
                <w:noProof/>
                <w:lang w:val="en-US"/>
              </w:rPr>
              <w:t>4</w:t>
            </w:r>
            <w:r>
              <w:rPr>
                <w:noProof/>
                <w:lang w:val="en-SE"/>
              </w:rPr>
              <w:t>, 9.2.20, 9.2.21, 9.2.22</w:t>
            </w:r>
            <w:r w:rsidR="007E24F7">
              <w:rPr>
                <w:noProof/>
                <w:lang w:val="en-US"/>
              </w:rPr>
              <w:t>, 9.2.23</w:t>
            </w:r>
          </w:p>
        </w:tc>
      </w:tr>
      <w:tr w:rsidR="00DF3C9F" w:rsidRPr="002479E5" w14:paraId="05E80B0A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6E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2011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AE128FC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3076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BF0B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D7744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C531B0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FF97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C9F" w:rsidRPr="002479E5" w14:paraId="31F1E86B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29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E1165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E287B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3D9E4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AC63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0FA42D6E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E2791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09F39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145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F18A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111CA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1C194A55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F8D8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5799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7D6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7B39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0F73B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6EEB1D1D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565B0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D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4EF334DA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8C3B1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83557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C9F" w:rsidRPr="002479E5" w14:paraId="09A49E3C" w14:textId="77777777" w:rsidTr="009D12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F7EC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EEEA71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01289935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2B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DF39" w14:textId="77777777" w:rsidR="00DF3C9F" w:rsidRDefault="002535A6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Rev#1: correcting WI code, output of </w:t>
            </w:r>
            <w:r w:rsidR="003E45FC" w:rsidRPr="003E45FC">
              <w:rPr>
                <w:noProof/>
                <w:lang w:val="en-SE"/>
              </w:rPr>
              <w:t>CB # 11_RapporteurUpdates</w:t>
            </w:r>
          </w:p>
          <w:p w14:paraId="2A2FA70E" w14:textId="028E8DF3" w:rsidR="002A4083" w:rsidRPr="002479E5" w:rsidRDefault="002A4083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>Rev#</w:t>
            </w:r>
            <w:r w:rsidR="00921AD3">
              <w:rPr>
                <w:noProof/>
                <w:lang w:val="en-SE"/>
              </w:rPr>
              <w:t>2</w:t>
            </w:r>
            <w:r>
              <w:rPr>
                <w:noProof/>
                <w:lang w:val="en-SE"/>
              </w:rPr>
              <w:t>: Correction of WI code</w:t>
            </w:r>
          </w:p>
        </w:tc>
      </w:tr>
    </w:tbl>
    <w:p w14:paraId="0D8A46EC" w14:textId="77777777" w:rsidR="00DF3C9F" w:rsidRPr="002479E5" w:rsidRDefault="00DF3C9F" w:rsidP="00DF3C9F">
      <w:pPr>
        <w:pStyle w:val="CRCoverPage"/>
        <w:spacing w:after="0"/>
        <w:rPr>
          <w:noProof/>
          <w:sz w:val="8"/>
          <w:szCs w:val="8"/>
        </w:rPr>
      </w:pPr>
    </w:p>
    <w:p w14:paraId="1D919FE9" w14:textId="77777777" w:rsidR="00E040D0" w:rsidRDefault="00E040D0" w:rsidP="00E040D0">
      <w:pPr>
        <w:pStyle w:val="FirstChange"/>
      </w:pPr>
    </w:p>
    <w:p w14:paraId="697CF78C" w14:textId="77777777" w:rsidR="00E040D0" w:rsidRDefault="00E040D0" w:rsidP="00E040D0">
      <w:pPr>
        <w:pStyle w:val="FirstChange"/>
      </w:pPr>
    </w:p>
    <w:p w14:paraId="217E3839" w14:textId="77777777" w:rsidR="00E040D0" w:rsidRDefault="00E040D0" w:rsidP="00AF1B21"/>
    <w:p w14:paraId="4B4D7B44" w14:textId="33EBA95E" w:rsidR="00AF1B21" w:rsidRDefault="00E040D0" w:rsidP="00AF1B21">
      <w:pPr>
        <w:pStyle w:val="FirstChange"/>
      </w:pPr>
      <w:r w:rsidRPr="00CE63E2">
        <w:t xml:space="preserve">&lt;&lt;&lt;&lt;&lt;&lt;&lt;&lt;&lt;&lt;&lt;&lt;&lt;&lt;&lt;&lt;&lt;&lt;&lt;&lt; </w:t>
      </w:r>
      <w:r w:rsidR="00AF1B21">
        <w:rPr>
          <w:lang w:val="en-SE"/>
        </w:rPr>
        <w:t>Start of</w:t>
      </w:r>
      <w:r w:rsidRPr="00CE63E2">
        <w:t xml:space="preserve"> Change</w:t>
      </w:r>
      <w:r w:rsidR="0098554A">
        <w:rPr>
          <w:lang w:val="en-SE"/>
        </w:rPr>
        <w:t>s</w:t>
      </w:r>
      <w:r>
        <w:t xml:space="preserve"> </w:t>
      </w:r>
      <w:r w:rsidRPr="00CE63E2">
        <w:t>&gt;&gt;&gt;&gt;&gt;&gt;&gt;&gt;&gt;&gt;&gt;&gt;&gt;&gt;&gt;&gt;&gt;&gt;&gt;&gt;</w:t>
      </w:r>
      <w:bookmarkStart w:id="2" w:name="_Toc51776038"/>
      <w:bookmarkStart w:id="3" w:name="_Toc56773060"/>
      <w:bookmarkStart w:id="4" w:name="_Toc64447689"/>
      <w:bookmarkStart w:id="5" w:name="_Toc74152345"/>
      <w:bookmarkStart w:id="6" w:name="_Toc88654198"/>
      <w:bookmarkStart w:id="7" w:name="_Toc99056267"/>
      <w:bookmarkStart w:id="8" w:name="_Toc99959200"/>
      <w:bookmarkStart w:id="9" w:name="_Toc105612386"/>
      <w:bookmarkStart w:id="10" w:name="_Toc106109602"/>
      <w:bookmarkStart w:id="11" w:name="_Toc112766494"/>
      <w:bookmarkStart w:id="12" w:name="_Toc113379410"/>
      <w:bookmarkStart w:id="13" w:name="_Toc120091963"/>
      <w:bookmarkStart w:id="14" w:name="_Toc120534880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273894E" w14:textId="77777777" w:rsidR="002E3F0C" w:rsidRPr="002E3F0C" w:rsidRDefault="002E3F0C" w:rsidP="002E3F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2E3F0C">
        <w:rPr>
          <w:rFonts w:ascii="Arial" w:hAnsi="Arial"/>
          <w:sz w:val="28"/>
          <w:lang w:eastAsia="ko-KR"/>
        </w:rPr>
        <w:t>9.2.</w:t>
      </w:r>
      <w:r w:rsidRPr="002E3F0C">
        <w:rPr>
          <w:rFonts w:ascii="Arial" w:hAnsi="Arial"/>
          <w:sz w:val="28"/>
          <w:lang w:eastAsia="zh-CN"/>
        </w:rPr>
        <w:t>14</w:t>
      </w:r>
      <w:r w:rsidRPr="002E3F0C">
        <w:rPr>
          <w:rFonts w:ascii="Arial" w:hAnsi="Arial"/>
          <w:sz w:val="28"/>
          <w:lang w:eastAsia="ko-KR"/>
        </w:rPr>
        <w:tab/>
      </w:r>
      <w:r w:rsidRPr="002E3F0C">
        <w:rPr>
          <w:rFonts w:ascii="Arial" w:hAnsi="Arial"/>
          <w:sz w:val="28"/>
          <w:lang w:eastAsia="zh-CN"/>
        </w:rPr>
        <w:t>MBSFN subframe</w:t>
      </w:r>
      <w:r w:rsidRPr="002E3F0C">
        <w:rPr>
          <w:rFonts w:ascii="Arial" w:hAnsi="Arial"/>
          <w:sz w:val="28"/>
          <w:lang w:eastAsia="ko-KR"/>
        </w:rPr>
        <w:t xml:space="preserve"> Configuration</w:t>
      </w:r>
    </w:p>
    <w:p w14:paraId="356767C1" w14:textId="77777777" w:rsidR="002E3F0C" w:rsidRPr="002E3F0C" w:rsidRDefault="002E3F0C" w:rsidP="002E3F0C">
      <w:pPr>
        <w:overflowPunct w:val="0"/>
        <w:autoSpaceDE w:val="0"/>
        <w:autoSpaceDN w:val="0"/>
        <w:adjustRightInd w:val="0"/>
        <w:textAlignment w:val="baseline"/>
        <w:rPr>
          <w:i/>
          <w:sz w:val="18"/>
          <w:lang w:eastAsia="zh-CN"/>
        </w:rPr>
      </w:pPr>
      <w:r w:rsidRPr="002E3F0C">
        <w:rPr>
          <w:lang w:eastAsia="ja-JP"/>
        </w:rPr>
        <w:t xml:space="preserve">The </w:t>
      </w:r>
      <w:r w:rsidRPr="002E3F0C">
        <w:rPr>
          <w:i/>
          <w:lang w:eastAsia="zh-CN"/>
        </w:rPr>
        <w:t>MBSFN subframe Configuration</w:t>
      </w:r>
      <w:r w:rsidRPr="002E3F0C">
        <w:rPr>
          <w:lang w:eastAsia="ja-JP"/>
        </w:rPr>
        <w:t xml:space="preserve"> IE describes the </w:t>
      </w:r>
      <w:r w:rsidRPr="002E3F0C">
        <w:rPr>
          <w:lang w:eastAsia="zh-CN"/>
        </w:rPr>
        <w:t xml:space="preserve">MBSFN subframe </w:t>
      </w:r>
      <w:r w:rsidRPr="002E3F0C">
        <w:rPr>
          <w:lang w:eastAsia="ja-JP"/>
        </w:rPr>
        <w:t>configuration for the concerned cell/TP</w:t>
      </w:r>
      <w:r w:rsidRPr="002E3F0C"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681"/>
        <w:gridCol w:w="1620"/>
        <w:gridCol w:w="2227"/>
      </w:tblGrid>
      <w:tr w:rsidR="002E3F0C" w:rsidRPr="002E3F0C" w14:paraId="04358675" w14:textId="77777777" w:rsidTr="000B72B5">
        <w:trPr>
          <w:jc w:val="center"/>
        </w:trPr>
        <w:tc>
          <w:tcPr>
            <w:tcW w:w="2551" w:type="dxa"/>
          </w:tcPr>
          <w:p w14:paraId="5B04189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47309C5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81" w:type="dxa"/>
          </w:tcPr>
          <w:p w14:paraId="2EEAB1F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20" w:type="dxa"/>
          </w:tcPr>
          <w:p w14:paraId="7CBAFE77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227" w:type="dxa"/>
          </w:tcPr>
          <w:p w14:paraId="2CC106F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E3F0C" w:rsidRPr="002E3F0C" w14:paraId="0630C6D1" w14:textId="77777777" w:rsidTr="000B72B5">
        <w:trPr>
          <w:jc w:val="center"/>
        </w:trPr>
        <w:tc>
          <w:tcPr>
            <w:tcW w:w="2551" w:type="dxa"/>
          </w:tcPr>
          <w:p w14:paraId="1473DD9F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lang w:eastAsia="zh-CN"/>
              </w:rPr>
              <w:t>MBSFN subframe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Configuration </w:t>
            </w:r>
            <w:r w:rsidRPr="002E3F0C">
              <w:rPr>
                <w:rFonts w:ascii="Arial" w:hAnsi="Arial"/>
                <w:sz w:val="18"/>
                <w:lang w:eastAsia="zh-CN"/>
              </w:rPr>
              <w:t>Value</w:t>
            </w:r>
          </w:p>
        </w:tc>
        <w:tc>
          <w:tcPr>
            <w:tcW w:w="1134" w:type="dxa"/>
          </w:tcPr>
          <w:p w14:paraId="3C09C93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81" w:type="dxa"/>
          </w:tcPr>
          <w:p w14:paraId="5E7851F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1 .. &lt;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maxMBSFN-Allocations &gt;</w:t>
            </w:r>
          </w:p>
        </w:tc>
        <w:tc>
          <w:tcPr>
            <w:tcW w:w="1620" w:type="dxa"/>
          </w:tcPr>
          <w:p w14:paraId="48EE340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27" w:type="dxa"/>
          </w:tcPr>
          <w:p w14:paraId="754F81B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2E3F0C" w:rsidRPr="002E3F0C" w14:paraId="70172F2F" w14:textId="77777777" w:rsidTr="000B72B5">
        <w:trPr>
          <w:jc w:val="center"/>
        </w:trPr>
        <w:tc>
          <w:tcPr>
            <w:tcW w:w="2551" w:type="dxa"/>
          </w:tcPr>
          <w:p w14:paraId="1847F85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&gt;Radio Frame Allocation Period</w:t>
            </w:r>
          </w:p>
        </w:tc>
        <w:tc>
          <w:tcPr>
            <w:tcW w:w="1134" w:type="dxa"/>
          </w:tcPr>
          <w:p w14:paraId="1C0F3F8F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81" w:type="dxa"/>
          </w:tcPr>
          <w:p w14:paraId="1006008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514F21FE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ENUMERATED (n1, n2, n4, n8, n16, n32)</w:t>
            </w:r>
          </w:p>
        </w:tc>
        <w:tc>
          <w:tcPr>
            <w:tcW w:w="2227" w:type="dxa"/>
          </w:tcPr>
          <w:p w14:paraId="63D7FD24" w14:textId="1B92AEEC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del w:id="15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Radio frame allocation period</w:delText>
              </w:r>
            </w:del>
            <w:del w:id="16" w:author="Rapporteur (Ericsson)" w:date="2023-02-16T14:53:00Z">
              <w:r w:rsidRPr="002E3F0C" w:rsidDel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</w:del>
            <w:del w:id="17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</w:delText>
              </w:r>
            </w:del>
            <w:ins w:id="18" w:author="Rapporteur (Ericsson)" w:date="2023-02-16T14:53:00Z"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  <w:r w:rsidR="002A0582" w:rsidRPr="002A0582">
                <w:rPr>
                  <w:rFonts w:ascii="Arial" w:hAnsi="Arial"/>
                  <w:i/>
                  <w:noProof/>
                  <w:sz w:val="18"/>
                  <w:lang w:eastAsia="zh-CN"/>
                  <w:rPrChange w:id="19" w:author="Rapporteur (Ericsson)" w:date="2023-02-16T14:54:00Z">
                    <w:rPr>
                      <w:rFonts w:ascii="Arial" w:hAnsi="Arial"/>
                      <w:iCs/>
                      <w:noProof/>
                      <w:sz w:val="18"/>
                      <w:lang w:eastAsia="zh-CN"/>
                    </w:rPr>
                  </w:rPrChange>
                </w:rPr>
                <w:t>radioFrameAllocationPeriod</w:t>
              </w:r>
              <w:r w:rsidR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</w:t>
              </w:r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contained in the </w:t>
              </w:r>
              <w:r w:rsidR="002A0582" w:rsidRPr="002A0582">
                <w:rPr>
                  <w:rFonts w:ascii="Arial" w:hAnsi="Arial"/>
                  <w:i/>
                  <w:noProof/>
                  <w:sz w:val="18"/>
                  <w:lang w:eastAsia="zh-CN"/>
                  <w:rPrChange w:id="20" w:author="Rapporteur (Ericsson)" w:date="2023-02-16T14:54:00Z">
                    <w:rPr>
                      <w:rFonts w:ascii="Arial" w:hAnsi="Arial"/>
                      <w:iCs/>
                      <w:noProof/>
                      <w:sz w:val="18"/>
                      <w:lang w:eastAsia="zh-CN"/>
                    </w:rPr>
                  </w:rPrChange>
                </w:rPr>
                <w:t>MBSFN-SubframeConfig</w:t>
              </w:r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1" w:author="Rapporteur (Ericsson)" w:date="2023-02-16T14:53:00Z">
              <w:r w:rsidRPr="002E3F0C" w:rsidDel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1919848C" w14:textId="77777777" w:rsidTr="000B72B5">
        <w:trPr>
          <w:jc w:val="center"/>
        </w:trPr>
        <w:tc>
          <w:tcPr>
            <w:tcW w:w="2551" w:type="dxa"/>
          </w:tcPr>
          <w:p w14:paraId="447A0780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&gt;Radio Frame Allocation Offset</w:t>
            </w:r>
          </w:p>
        </w:tc>
        <w:tc>
          <w:tcPr>
            <w:tcW w:w="1134" w:type="dxa"/>
          </w:tcPr>
          <w:p w14:paraId="187E82D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486EDEB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6063773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INTEGER (0..7)</w:t>
            </w:r>
          </w:p>
        </w:tc>
        <w:tc>
          <w:tcPr>
            <w:tcW w:w="2227" w:type="dxa"/>
          </w:tcPr>
          <w:p w14:paraId="62E227B0" w14:textId="13656029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del w:id="22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Radio frame allocation offset</w:delText>
              </w:r>
            </w:del>
            <w:ins w:id="23" w:author="Rapporteur (Ericsson)" w:date="2023-02-16T14:54:00Z"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  <w:r w:rsidR="001355B6" w:rsidRPr="001355B6">
                <w:rPr>
                  <w:rFonts w:ascii="Arial" w:hAnsi="Arial"/>
                  <w:i/>
                  <w:noProof/>
                  <w:sz w:val="18"/>
                  <w:lang w:eastAsia="zh-CN"/>
                </w:rPr>
                <w:t>radioFrameAllocationOffset</w:t>
              </w:r>
              <w:r w:rsidR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</w:t>
              </w:r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contained in the </w:t>
              </w:r>
              <w:r w:rsidR="002A0582" w:rsidRPr="000B72B5">
                <w:rPr>
                  <w:rFonts w:ascii="Arial" w:hAnsi="Arial"/>
                  <w:i/>
                  <w:noProof/>
                  <w:sz w:val="18"/>
                  <w:lang w:eastAsia="zh-CN"/>
                </w:rPr>
                <w:t>MBSFN-SubframeConfig</w:t>
              </w:r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4" w:author="Rapporteur (Ericsson)" w:date="2023-02-16T14:54:00Z">
              <w:r w:rsidRPr="002E3F0C" w:rsidDel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  <w:r w:rsidRPr="002E3F0C" w:rsidDel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427D671A" w14:textId="77777777" w:rsidTr="000B72B5">
        <w:trPr>
          <w:jc w:val="center"/>
        </w:trPr>
        <w:tc>
          <w:tcPr>
            <w:tcW w:w="2551" w:type="dxa"/>
          </w:tcPr>
          <w:p w14:paraId="02FEC12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 xml:space="preserve">&gt; CHOICE </w:t>
            </w:r>
            <w:r w:rsidRPr="002E3F0C">
              <w:rPr>
                <w:rFonts w:ascii="Arial" w:hAnsi="Arial"/>
                <w:i/>
                <w:sz w:val="18"/>
                <w:lang w:eastAsia="ko-KR"/>
              </w:rPr>
              <w:t>Subframe Allocation</w:t>
            </w:r>
          </w:p>
        </w:tc>
        <w:tc>
          <w:tcPr>
            <w:tcW w:w="1134" w:type="dxa"/>
          </w:tcPr>
          <w:p w14:paraId="0243F9C4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04D18177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460719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2227" w:type="dxa"/>
          </w:tcPr>
          <w:p w14:paraId="32F37FDF" w14:textId="0CDD9B95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del w:id="25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Subframe allocation</w:delText>
              </w:r>
            </w:del>
            <w:ins w:id="26" w:author="Rapporteur (Ericsson)" w:date="2023-02-16T14:54:00Z"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</w:ins>
            <w:ins w:id="27" w:author="Rapporteur (Ericsson)" w:date="2023-02-16T14:55:00Z">
              <w:r w:rsidR="00780DE2" w:rsidRPr="00780DE2">
                <w:rPr>
                  <w:rFonts w:ascii="Arial" w:hAnsi="Arial"/>
                  <w:i/>
                  <w:noProof/>
                  <w:sz w:val="18"/>
                  <w:lang w:eastAsia="zh-CN"/>
                </w:rPr>
                <w:t>subframeAllocation</w:t>
              </w:r>
            </w:ins>
            <w:ins w:id="28" w:author="Rapporteur (Ericsson)" w:date="2023-02-16T14:54:00Z"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contained in the </w:t>
              </w:r>
              <w:r w:rsidR="001355B6">
                <w:rPr>
                  <w:rFonts w:ascii="Arial" w:hAnsi="Arial"/>
                  <w:i/>
                  <w:noProof/>
                  <w:sz w:val="18"/>
                  <w:lang w:eastAsia="zh-CN"/>
                </w:rPr>
                <w:t>MBSFN-SubframeConfig</w:t>
              </w:r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9" w:author="Rapporteur (Ericsson)" w:date="2023-02-16T14:54:00Z">
              <w:r w:rsidRPr="002E3F0C" w:rsidDel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</w:del>
            <w:del w:id="30" w:author="Rapporteur (Ericsson)" w:date="2023-02-16T14:55:00Z">
              <w:r w:rsidRPr="002E3F0C" w:rsidDel="00780DE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6BE5CAFD" w14:textId="77777777" w:rsidTr="000B72B5">
        <w:trPr>
          <w:jc w:val="center"/>
        </w:trPr>
        <w:tc>
          <w:tcPr>
            <w:tcW w:w="2551" w:type="dxa"/>
          </w:tcPr>
          <w:p w14:paraId="5FE9292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2" w:left="244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&gt;&gt;oneFrame</w:t>
            </w:r>
          </w:p>
        </w:tc>
        <w:tc>
          <w:tcPr>
            <w:tcW w:w="1134" w:type="dxa"/>
          </w:tcPr>
          <w:p w14:paraId="0EDCE62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4B7570D4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37663F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BIT STRING (SIZE(6))</w:t>
            </w:r>
          </w:p>
        </w:tc>
        <w:tc>
          <w:tcPr>
            <w:tcW w:w="2227" w:type="dxa"/>
          </w:tcPr>
          <w:p w14:paraId="1FE694C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2E3F0C" w:rsidRPr="002E3F0C" w14:paraId="30B4F5E2" w14:textId="77777777" w:rsidTr="000B72B5">
        <w:trPr>
          <w:jc w:val="center"/>
        </w:trPr>
        <w:tc>
          <w:tcPr>
            <w:tcW w:w="2551" w:type="dxa"/>
          </w:tcPr>
          <w:p w14:paraId="69A9370E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2" w:left="244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&gt;&gt;fourFrames</w:t>
            </w:r>
          </w:p>
        </w:tc>
        <w:tc>
          <w:tcPr>
            <w:tcW w:w="1134" w:type="dxa"/>
          </w:tcPr>
          <w:p w14:paraId="1BB20AB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18513D1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FA22AF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BIT STRING (SIZE(24))</w:t>
            </w:r>
          </w:p>
        </w:tc>
        <w:tc>
          <w:tcPr>
            <w:tcW w:w="2227" w:type="dxa"/>
          </w:tcPr>
          <w:p w14:paraId="0B57571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</w:tbl>
    <w:p w14:paraId="2949A17D" w14:textId="77777777" w:rsidR="002E3F0C" w:rsidRPr="002E3F0C" w:rsidRDefault="002E3F0C" w:rsidP="002E3F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3F0C" w:rsidRPr="002E3F0C" w14:paraId="6F6F10D7" w14:textId="77777777" w:rsidTr="009E6604">
        <w:tc>
          <w:tcPr>
            <w:tcW w:w="3686" w:type="dxa"/>
          </w:tcPr>
          <w:p w14:paraId="08C50FB5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AF8375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E3F0C" w:rsidRPr="002E3F0C" w14:paraId="3F25B72D" w14:textId="77777777" w:rsidTr="009E6604">
        <w:tc>
          <w:tcPr>
            <w:tcW w:w="3686" w:type="dxa"/>
          </w:tcPr>
          <w:p w14:paraId="12E5EFF6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maxMBSFN-Allocations</w:t>
            </w:r>
          </w:p>
        </w:tc>
        <w:tc>
          <w:tcPr>
            <w:tcW w:w="5670" w:type="dxa"/>
          </w:tcPr>
          <w:p w14:paraId="1A335A8E" w14:textId="6716C3EA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 xml:space="preserve">Maximum number of MBSFN frame allocations with </w:t>
            </w:r>
            <w:r w:rsidRPr="002E3F0C">
              <w:rPr>
                <w:rFonts w:ascii="Arial" w:hAnsi="Arial"/>
                <w:sz w:val="18"/>
                <w:lang w:eastAsia="zh-CN"/>
              </w:rPr>
              <w:t>different offset as defined in TS</w:t>
            </w:r>
            <w:ins w:id="31" w:author="Rapporteur (Ericsson)" w:date="2023-02-16T14:55:00Z">
              <w:r w:rsidR="00780DE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2E3F0C">
              <w:rPr>
                <w:rFonts w:ascii="Arial" w:hAnsi="Arial"/>
                <w:sz w:val="18"/>
                <w:lang w:eastAsia="zh-CN"/>
              </w:rPr>
              <w:t>36.331 [10].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Value is </w:t>
            </w:r>
            <w:r w:rsidRPr="002E3F0C">
              <w:rPr>
                <w:rFonts w:ascii="Arial" w:hAnsi="Arial"/>
                <w:sz w:val="18"/>
                <w:lang w:eastAsia="zh-CN"/>
              </w:rPr>
              <w:t>8</w:t>
            </w:r>
            <w:r w:rsidRPr="002E3F0C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31AE04E5" w14:textId="2CE5989C" w:rsidR="009E6604" w:rsidRDefault="009E6604" w:rsidP="009E6604">
      <w:pPr>
        <w:rPr>
          <w:lang w:eastAsia="zh-CN"/>
        </w:rPr>
      </w:pPr>
      <w:bookmarkStart w:id="32" w:name="_Toc534730164"/>
      <w:bookmarkStart w:id="33" w:name="_Toc36552160"/>
      <w:bookmarkStart w:id="34" w:name="_Toc51762663"/>
    </w:p>
    <w:p w14:paraId="40F9875F" w14:textId="7AC86B98" w:rsidR="00C77205" w:rsidRDefault="00C77205" w:rsidP="00C77205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val="en-US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F1C5A9B" w14:textId="77777777" w:rsidR="00C77205" w:rsidRDefault="00C77205" w:rsidP="009E6604">
      <w:pPr>
        <w:rPr>
          <w:lang w:eastAsia="zh-CN"/>
        </w:rPr>
      </w:pPr>
    </w:p>
    <w:p w14:paraId="6AC84D86" w14:textId="492F2BBE" w:rsidR="009E6604" w:rsidRPr="009E6604" w:rsidRDefault="009E6604" w:rsidP="009E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9E6604">
        <w:rPr>
          <w:rFonts w:ascii="Arial" w:eastAsia="Times New Roman" w:hAnsi="Arial"/>
          <w:sz w:val="28"/>
          <w:lang w:eastAsia="zh-CN"/>
        </w:rPr>
        <w:t>9.2.20</w:t>
      </w:r>
      <w:r w:rsidRPr="009E6604">
        <w:rPr>
          <w:rFonts w:ascii="Arial" w:eastAsia="Times New Roman" w:hAnsi="Arial"/>
          <w:sz w:val="28"/>
          <w:lang w:eastAsia="zh-CN"/>
        </w:rPr>
        <w:tab/>
        <w:t>Assistance Information</w:t>
      </w:r>
      <w:bookmarkEnd w:id="32"/>
      <w:bookmarkEnd w:id="33"/>
      <w:bookmarkEnd w:id="34"/>
    </w:p>
    <w:p w14:paraId="2152FDA0" w14:textId="77777777" w:rsidR="009E6604" w:rsidRPr="009E6604" w:rsidRDefault="009E6604" w:rsidP="009E66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6604">
        <w:rPr>
          <w:rFonts w:eastAsia="Times New Roman"/>
          <w:lang w:eastAsia="ko-KR"/>
        </w:rPr>
        <w:t>This IE contains the assistance information.</w:t>
      </w:r>
    </w:p>
    <w:p w14:paraId="07D8A4FE" w14:textId="77777777" w:rsidR="009E6604" w:rsidRPr="009E6604" w:rsidRDefault="009E6604" w:rsidP="009E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yellow"/>
          <w:lang w:eastAsia="ko-KR"/>
        </w:rPr>
      </w:pPr>
      <w:r w:rsidRPr="009E6604">
        <w:rPr>
          <w:rFonts w:ascii="Arial" w:eastAsia="Times New Roman" w:hAnsi="Arial"/>
          <w:b/>
          <w:lang w:eastAsia="ko-KR"/>
        </w:rPr>
        <w:lastRenderedPageBreak/>
        <w:t>Table 9.2.20-1: Assistance Information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2137"/>
        <w:gridCol w:w="2543"/>
      </w:tblGrid>
      <w:tr w:rsidR="009E6604" w:rsidRPr="009E6604" w14:paraId="2FE8FAF1" w14:textId="77777777" w:rsidTr="00243879">
        <w:tc>
          <w:tcPr>
            <w:tcW w:w="2988" w:type="dxa"/>
          </w:tcPr>
          <w:p w14:paraId="1D3E4AC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9C7E8C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50" w:type="dxa"/>
          </w:tcPr>
          <w:p w14:paraId="053AA38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137" w:type="dxa"/>
          </w:tcPr>
          <w:p w14:paraId="35A0BF46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543" w:type="dxa"/>
          </w:tcPr>
          <w:p w14:paraId="72D6A79C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9E6604" w:rsidRPr="009E6604" w14:paraId="7EAFD11E" w14:textId="77777777" w:rsidTr="00243879">
        <w:tc>
          <w:tcPr>
            <w:tcW w:w="2988" w:type="dxa"/>
          </w:tcPr>
          <w:p w14:paraId="17EFBF5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Assistance Information</w:t>
            </w:r>
          </w:p>
        </w:tc>
        <w:tc>
          <w:tcPr>
            <w:tcW w:w="1080" w:type="dxa"/>
          </w:tcPr>
          <w:p w14:paraId="638CA45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2589130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16AC4F6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6B6E39E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0EADE1AA" w14:textId="77777777" w:rsidTr="00243879">
        <w:tc>
          <w:tcPr>
            <w:tcW w:w="2988" w:type="dxa"/>
          </w:tcPr>
          <w:p w14:paraId="39F65E51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&gt;System Information</w:t>
            </w:r>
          </w:p>
        </w:tc>
        <w:tc>
          <w:tcPr>
            <w:tcW w:w="1080" w:type="dxa"/>
          </w:tcPr>
          <w:p w14:paraId="3B8D0AFD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CEB6347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r w:rsidRPr="009E6604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137" w:type="dxa"/>
          </w:tcPr>
          <w:p w14:paraId="5D4C6CB0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57F28A3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>Corresponds to the number of SI messages with posSIBs to be scheduled</w:t>
            </w:r>
          </w:p>
        </w:tc>
      </w:tr>
      <w:tr w:rsidR="009E6604" w:rsidRPr="009E6604" w14:paraId="3163A7BD" w14:textId="77777777" w:rsidTr="00243879">
        <w:tc>
          <w:tcPr>
            <w:tcW w:w="2988" w:type="dxa"/>
          </w:tcPr>
          <w:p w14:paraId="3FB6DD45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6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&gt;&gt;Broadcast Periodicity</w:t>
            </w:r>
          </w:p>
        </w:tc>
        <w:tc>
          <w:tcPr>
            <w:tcW w:w="1080" w:type="dxa"/>
          </w:tcPr>
          <w:p w14:paraId="655387D7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508F32E6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20A07BB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ENUMERATED (ms80, ms160, ms320, ms640, ms1280, ms2560, ms5120, ...) </w:t>
            </w:r>
          </w:p>
        </w:tc>
        <w:tc>
          <w:tcPr>
            <w:tcW w:w="2543" w:type="dxa"/>
          </w:tcPr>
          <w:p w14:paraId="47B622D9" w14:textId="1689502B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35" w:author="Rapporteur (Ericsson)" w:date="2023-02-16T15:01:00Z">
              <w:r w:rsidRPr="009E6604" w:rsidDel="00136AF6">
                <w:rPr>
                  <w:rFonts w:ascii="Arial" w:eastAsia="Times New Roman" w:hAnsi="Arial"/>
                  <w:sz w:val="18"/>
                  <w:lang w:eastAsia="zh-CN"/>
                </w:rPr>
                <w:delText>Broadcast Pe</w:delText>
              </w:r>
            </w:del>
            <w:del w:id="36" w:author="Rapporteur (Ericsson)" w:date="2023-02-16T14:55:00Z">
              <w:r w:rsidRPr="009E6604" w:rsidDel="00780DE2">
                <w:rPr>
                  <w:rFonts w:ascii="Arial" w:eastAsia="Times New Roman" w:hAnsi="Arial"/>
                  <w:sz w:val="18"/>
                  <w:lang w:eastAsia="zh-CN"/>
                </w:rPr>
                <w:delText>i</w:delText>
              </w:r>
            </w:del>
            <w:del w:id="37" w:author="Rapporteur (Ericsson)" w:date="2023-02-16T15:01:00Z">
              <w:r w:rsidRPr="009E6604" w:rsidDel="00136AF6">
                <w:rPr>
                  <w:rFonts w:ascii="Arial" w:eastAsia="Times New Roman" w:hAnsi="Arial"/>
                  <w:sz w:val="18"/>
                  <w:lang w:eastAsia="zh-CN"/>
                </w:rPr>
                <w:delText xml:space="preserve">riodicity for the </w:delText>
              </w:r>
              <w:r w:rsidRPr="009E6604" w:rsidDel="00136AF6">
                <w:rPr>
                  <w:rFonts w:ascii="Arial" w:eastAsia="Times New Roman" w:hAnsi="Arial"/>
                  <w:sz w:val="18"/>
                  <w:lang w:eastAsia="ko-KR"/>
                </w:rPr>
                <w:delText>Pos SIBs</w:delText>
              </w:r>
            </w:del>
            <w:ins w:id="38" w:author="Rapporteur (Ericsson)" w:date="2023-02-16T14:56:00Z">
              <w:r w:rsidR="00925817"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>orresponds to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="00925817" w:rsidRPr="004F33E5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posSI-Periodicity</w:t>
              </w:r>
              <w:r w:rsidR="00925817"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="00925817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ins w:id="39" w:author="Rapporteur (Ericsson)" w:date="2023-02-16T14:57:00Z">
              <w:r w:rsid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0645CB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40" w:author="Rapporteur (Ericsson)" w:date="2023-02-16T14:56:00Z">
              <w:r w:rsidR="00925817"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 w:rsidR="00925817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</w:ins>
            <w:del w:id="41" w:author="Rapporteur (Ericsson)" w:date="2023-02-16T14:56:00Z">
              <w:r w:rsidRPr="009E6604" w:rsidDel="00925817">
                <w:rPr>
                  <w:rFonts w:ascii="Arial" w:eastAsia="Times New Roman" w:hAnsi="Arial"/>
                  <w:sz w:val="18"/>
                  <w:lang w:eastAsia="ko-KR"/>
                </w:rPr>
                <w:delText>, see</w:delText>
              </w:r>
            </w:del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TS 36.331 [10]</w:t>
            </w:r>
          </w:p>
        </w:tc>
      </w:tr>
      <w:tr w:rsidR="009E6604" w:rsidRPr="009E6604" w14:paraId="5DA62E22" w14:textId="77777777" w:rsidTr="00243879">
        <w:tc>
          <w:tcPr>
            <w:tcW w:w="2988" w:type="dxa"/>
          </w:tcPr>
          <w:p w14:paraId="5726CD6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6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&gt;&gt;Pos SIBs</w:t>
            </w:r>
          </w:p>
        </w:tc>
        <w:tc>
          <w:tcPr>
            <w:tcW w:w="1080" w:type="dxa"/>
          </w:tcPr>
          <w:p w14:paraId="06A20CA2" w14:textId="77777777" w:rsidR="009E6604" w:rsidRPr="009E6604" w:rsidDel="006B738E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1CB692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1..&lt;maxNrOfPosSIBs&gt;</w:t>
            </w:r>
          </w:p>
        </w:tc>
        <w:tc>
          <w:tcPr>
            <w:tcW w:w="2137" w:type="dxa"/>
          </w:tcPr>
          <w:p w14:paraId="438D25B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18ED2B6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>Number of posSIBs in the System Information.</w:t>
            </w:r>
          </w:p>
        </w:tc>
      </w:tr>
      <w:tr w:rsidR="009E6604" w:rsidRPr="009E6604" w14:paraId="6AC6D704" w14:textId="77777777" w:rsidTr="00243879">
        <w:tc>
          <w:tcPr>
            <w:tcW w:w="2988" w:type="dxa"/>
          </w:tcPr>
          <w:p w14:paraId="4B44BEE5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&gt;&gt;&gt;PosSIB-Type</w:t>
            </w:r>
          </w:p>
        </w:tc>
        <w:tc>
          <w:tcPr>
            <w:tcW w:w="1080" w:type="dxa"/>
          </w:tcPr>
          <w:p w14:paraId="275C2A4A" w14:textId="77777777" w:rsidR="009E6604" w:rsidRPr="009E6604" w:rsidDel="006B738E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15CF1D3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45A0B9F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9.2.23</w:t>
            </w:r>
          </w:p>
        </w:tc>
        <w:tc>
          <w:tcPr>
            <w:tcW w:w="2543" w:type="dxa"/>
          </w:tcPr>
          <w:p w14:paraId="420C3E8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6D40684A" w14:textId="77777777" w:rsidTr="00243879">
        <w:tc>
          <w:tcPr>
            <w:tcW w:w="2988" w:type="dxa"/>
          </w:tcPr>
          <w:p w14:paraId="6933B3D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&gt;&gt;&gt;PosSIB Segments</w:t>
            </w:r>
          </w:p>
        </w:tc>
        <w:tc>
          <w:tcPr>
            <w:tcW w:w="1080" w:type="dxa"/>
          </w:tcPr>
          <w:p w14:paraId="7F86C41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701EDFF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6B8390CC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9.2.21</w:t>
            </w:r>
          </w:p>
        </w:tc>
        <w:tc>
          <w:tcPr>
            <w:tcW w:w="2543" w:type="dxa"/>
          </w:tcPr>
          <w:p w14:paraId="3156E29D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3F0C4435" w14:textId="77777777" w:rsidTr="00243879">
        <w:tc>
          <w:tcPr>
            <w:tcW w:w="2988" w:type="dxa"/>
          </w:tcPr>
          <w:p w14:paraId="5AEDD51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&gt;&gt;&gt;Assistance Information</w:t>
            </w:r>
            <w:r w:rsidRPr="009E6604" w:rsidDel="007D0BA0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9E6604">
              <w:rPr>
                <w:rFonts w:ascii="Arial" w:eastAsia="Times New Roman" w:hAnsi="Arial"/>
                <w:sz w:val="18"/>
                <w:lang w:eastAsia="ko-KR"/>
              </w:rPr>
              <w:t>Meta Data</w:t>
            </w:r>
          </w:p>
        </w:tc>
        <w:tc>
          <w:tcPr>
            <w:tcW w:w="1080" w:type="dxa"/>
          </w:tcPr>
          <w:p w14:paraId="7115D20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50" w:type="dxa"/>
          </w:tcPr>
          <w:p w14:paraId="6D26AF6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0024EFF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9.2.22</w:t>
            </w:r>
          </w:p>
        </w:tc>
        <w:tc>
          <w:tcPr>
            <w:tcW w:w="2543" w:type="dxa"/>
          </w:tcPr>
          <w:p w14:paraId="2417C5C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268B2CE7" w14:textId="77777777" w:rsidTr="00243879">
        <w:tc>
          <w:tcPr>
            <w:tcW w:w="2988" w:type="dxa"/>
          </w:tcPr>
          <w:p w14:paraId="54A17B5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&gt;&gt;&gt;Broadcast Priority</w:t>
            </w:r>
          </w:p>
        </w:tc>
        <w:tc>
          <w:tcPr>
            <w:tcW w:w="1080" w:type="dxa"/>
          </w:tcPr>
          <w:p w14:paraId="5205D3D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50" w:type="dxa"/>
          </w:tcPr>
          <w:p w14:paraId="449D602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647FCCE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INTEGER (1..16, ...)</w:t>
            </w:r>
          </w:p>
        </w:tc>
        <w:tc>
          <w:tcPr>
            <w:tcW w:w="2543" w:type="dxa"/>
          </w:tcPr>
          <w:p w14:paraId="15E5A8D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The priority of the assistance Information where 1 </w:t>
            </w:r>
            <w:r w:rsidRPr="009E6604">
              <w:rPr>
                <w:rFonts w:ascii="Arial" w:eastAsia="Times New Roman" w:hAnsi="Arial" w:hint="eastAsia"/>
                <w:sz w:val="18"/>
                <w:lang w:eastAsia="zh-CN"/>
              </w:rPr>
              <w:t xml:space="preserve">represents </w:t>
            </w: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the highest priority and 16 the lowest priority </w:t>
            </w:r>
          </w:p>
        </w:tc>
      </w:tr>
    </w:tbl>
    <w:p w14:paraId="444669DE" w14:textId="77777777" w:rsidR="009E6604" w:rsidRPr="009E6604" w:rsidRDefault="009E6604" w:rsidP="009E66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6604" w:rsidRPr="009E6604" w14:paraId="0389B3A1" w14:textId="77777777" w:rsidTr="000B72B5">
        <w:tc>
          <w:tcPr>
            <w:tcW w:w="3686" w:type="dxa"/>
          </w:tcPr>
          <w:p w14:paraId="5C583C3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00B10A0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9E6604" w:rsidRPr="009E6604" w14:paraId="59D8E1CD" w14:textId="77777777" w:rsidTr="000B72B5">
        <w:tc>
          <w:tcPr>
            <w:tcW w:w="3686" w:type="dxa"/>
          </w:tcPr>
          <w:p w14:paraId="54BCD15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</w:p>
        </w:tc>
        <w:tc>
          <w:tcPr>
            <w:tcW w:w="5670" w:type="dxa"/>
          </w:tcPr>
          <w:p w14:paraId="6AB917F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messages</w:t>
            </w:r>
            <w:r w:rsidRPr="009E6604">
              <w:rPr>
                <w:rFonts w:ascii="Arial" w:eastAsia="Times New Roman" w:hAnsi="Arial"/>
                <w:sz w:val="18"/>
                <w:lang w:eastAsia="ko-KR"/>
              </w:rPr>
              <w:t>. Value is 32.</w:t>
            </w:r>
          </w:p>
        </w:tc>
      </w:tr>
      <w:tr w:rsidR="009E6604" w:rsidRPr="009E6604" w14:paraId="58C09BB9" w14:textId="77777777" w:rsidTr="000B72B5">
        <w:tc>
          <w:tcPr>
            <w:tcW w:w="3686" w:type="dxa"/>
          </w:tcPr>
          <w:p w14:paraId="705B607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US" w:eastAsia="ko-KR"/>
              </w:rPr>
            </w:pPr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maxNrOfPosSIBs</w:t>
            </w:r>
          </w:p>
        </w:tc>
        <w:tc>
          <w:tcPr>
            <w:tcW w:w="5670" w:type="dxa"/>
          </w:tcPr>
          <w:p w14:paraId="7C90C41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E6604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blocks included in the message. Value is 32.</w:t>
            </w:r>
          </w:p>
        </w:tc>
      </w:tr>
    </w:tbl>
    <w:p w14:paraId="1519E252" w14:textId="582F4129" w:rsidR="009E6604" w:rsidRDefault="009E6604" w:rsidP="009E6604"/>
    <w:p w14:paraId="6A52CA8A" w14:textId="77777777" w:rsidR="00D17694" w:rsidRPr="00D17694" w:rsidRDefault="00D17694" w:rsidP="00D176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2" w:name="_Toc534730165"/>
      <w:bookmarkStart w:id="43" w:name="_Toc36552161"/>
      <w:bookmarkStart w:id="44" w:name="_Toc51762664"/>
      <w:r w:rsidRPr="00D17694">
        <w:rPr>
          <w:rFonts w:ascii="Arial" w:eastAsia="Times New Roman" w:hAnsi="Arial"/>
          <w:sz w:val="28"/>
          <w:lang w:eastAsia="zh-CN"/>
        </w:rPr>
        <w:t>9.2.21</w:t>
      </w:r>
      <w:r w:rsidRPr="00D17694">
        <w:rPr>
          <w:rFonts w:ascii="Arial" w:eastAsia="Times New Roman" w:hAnsi="Arial"/>
          <w:sz w:val="28"/>
          <w:lang w:eastAsia="zh-CN"/>
        </w:rPr>
        <w:tab/>
        <w:t>PosSIB Segments</w:t>
      </w:r>
      <w:bookmarkEnd w:id="42"/>
      <w:bookmarkEnd w:id="43"/>
      <w:bookmarkEnd w:id="44"/>
    </w:p>
    <w:p w14:paraId="0530FEBB" w14:textId="77777777" w:rsidR="00D17694" w:rsidRPr="00D17694" w:rsidRDefault="00D17694" w:rsidP="00D17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17694">
        <w:rPr>
          <w:rFonts w:eastAsia="Times New Roman"/>
          <w:lang w:eastAsia="ko-KR"/>
        </w:rPr>
        <w:t>This IE provides one posSIB or two or more posSIB segments which must be scheduled in series in consecutive transmissions of the same SI message.</w:t>
      </w:r>
    </w:p>
    <w:p w14:paraId="43A9034E" w14:textId="77777777" w:rsidR="00D17694" w:rsidRPr="00D17694" w:rsidRDefault="00D17694" w:rsidP="00D176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17694">
        <w:rPr>
          <w:rFonts w:ascii="Arial" w:eastAsia="Times New Roman" w:hAnsi="Arial"/>
          <w:b/>
          <w:lang w:eastAsia="ko-KR"/>
        </w:rPr>
        <w:t>Table 9.2.21-1: PosSIB Segments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D17694" w:rsidRPr="00D17694" w14:paraId="749D5187" w14:textId="77777777" w:rsidTr="000B72B5">
        <w:tc>
          <w:tcPr>
            <w:tcW w:w="1908" w:type="dxa"/>
          </w:tcPr>
          <w:p w14:paraId="45F0AA17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CBA1DA1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70" w:type="dxa"/>
          </w:tcPr>
          <w:p w14:paraId="4B0F8B32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505" w:type="dxa"/>
          </w:tcPr>
          <w:p w14:paraId="2E5BD19C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13851C5A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D17694" w:rsidRPr="00D17694" w14:paraId="176E329D" w14:textId="77777777" w:rsidTr="000B72B5">
        <w:tc>
          <w:tcPr>
            <w:tcW w:w="1908" w:type="dxa"/>
          </w:tcPr>
          <w:p w14:paraId="524DA805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PosSIB Segments</w:t>
            </w:r>
          </w:p>
        </w:tc>
        <w:tc>
          <w:tcPr>
            <w:tcW w:w="1080" w:type="dxa"/>
          </w:tcPr>
          <w:p w14:paraId="0833AAF3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70" w:type="dxa"/>
          </w:tcPr>
          <w:p w14:paraId="4131EBAB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1..&lt;maxNrOfSegments&gt;</w:t>
            </w:r>
          </w:p>
        </w:tc>
        <w:tc>
          <w:tcPr>
            <w:tcW w:w="2505" w:type="dxa"/>
          </w:tcPr>
          <w:p w14:paraId="332ACC39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693" w:type="dxa"/>
          </w:tcPr>
          <w:p w14:paraId="0BE97D07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17694" w:rsidRPr="00D17694" w14:paraId="502E7DC8" w14:textId="77777777" w:rsidTr="000B72B5">
        <w:tc>
          <w:tcPr>
            <w:tcW w:w="1908" w:type="dxa"/>
          </w:tcPr>
          <w:p w14:paraId="799865EE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&gt;Assistance Data SIB Element</w:t>
            </w:r>
          </w:p>
        </w:tc>
        <w:tc>
          <w:tcPr>
            <w:tcW w:w="1080" w:type="dxa"/>
          </w:tcPr>
          <w:p w14:paraId="668B64CD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70" w:type="dxa"/>
          </w:tcPr>
          <w:p w14:paraId="0CA70ABB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7F535DE1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693" w:type="dxa"/>
          </w:tcPr>
          <w:p w14:paraId="3C45788D" w14:textId="4D754315" w:rsidR="00D17694" w:rsidRPr="00D17694" w:rsidRDefault="00D85AD6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45" w:author="Rapporteur (Ericsson)" w:date="2023-02-16T14:45:00Z"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Includes the </w:t>
              </w:r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assist</w:t>
              </w:r>
            </w:ins>
            <w:ins w:id="46" w:author="Rapporteur (Ericsson)" w:date="2023-02-16T15:00:00Z">
              <w:r w:rsidR="00677841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</w:t>
              </w:r>
            </w:ins>
            <w:ins w:id="47" w:author="Rapporteur (Ericsson)" w:date="2023-02-16T14:45:00Z"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nceData</w:t>
              </w:r>
            </w:ins>
            <w:ins w:id="48" w:author="Rapporteur (Ericsson)" w:date="2023-02-28T11:56:00Z">
              <w:r w:rsidR="00A53381" w:rsidRPr="003E45FC">
                <w:rPr>
                  <w:rFonts w:ascii="Arial" w:hAnsi="Arial"/>
                  <w:bCs/>
                  <w:i/>
                  <w:iCs/>
                  <w:sz w:val="18"/>
                  <w:lang w:val="en-SE" w:eastAsia="zh-CN"/>
                </w:rPr>
                <w:t>SIB</w:t>
              </w:r>
            </w:ins>
            <w:ins w:id="49" w:author="Rapporteur (Ericsson)" w:date="2023-02-16T14:45:00Z"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 xml:space="preserve">Element 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IE as defined in </w:t>
              </w:r>
            </w:ins>
            <w:r w:rsidR="00D17694" w:rsidRPr="00D17694">
              <w:rPr>
                <w:rFonts w:ascii="Arial" w:hAnsi="Arial"/>
                <w:bCs/>
                <w:sz w:val="18"/>
                <w:lang w:val="en-US" w:eastAsia="zh-CN"/>
              </w:rPr>
              <w:t>TS 36.355 [13]</w:t>
            </w:r>
          </w:p>
        </w:tc>
      </w:tr>
    </w:tbl>
    <w:p w14:paraId="229C4337" w14:textId="77777777" w:rsidR="00D17694" w:rsidRPr="00D17694" w:rsidRDefault="00D17694" w:rsidP="00D17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7694" w:rsidRPr="00D17694" w14:paraId="6316E1F7" w14:textId="77777777" w:rsidTr="000B72B5">
        <w:tc>
          <w:tcPr>
            <w:tcW w:w="3686" w:type="dxa"/>
          </w:tcPr>
          <w:p w14:paraId="5FCB5B7D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781A154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7694" w:rsidRPr="00D17694" w14:paraId="1FC057A2" w14:textId="77777777" w:rsidTr="000B72B5">
        <w:tc>
          <w:tcPr>
            <w:tcW w:w="3686" w:type="dxa"/>
          </w:tcPr>
          <w:p w14:paraId="7FE7A162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maxNrOfSegments</w:t>
            </w:r>
          </w:p>
        </w:tc>
        <w:tc>
          <w:tcPr>
            <w:tcW w:w="5670" w:type="dxa"/>
          </w:tcPr>
          <w:p w14:paraId="742738F0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val="en-US" w:eastAsia="ko-KR"/>
              </w:rPr>
              <w:t xml:space="preserve">Maximum number of positioning SIB segments (in case of </w:t>
            </w:r>
            <w:r w:rsidRPr="00D17694">
              <w:rPr>
                <w:rFonts w:ascii="Arial" w:eastAsia="Times New Roman" w:hAnsi="Arial"/>
                <w:i/>
                <w:sz w:val="18"/>
                <w:lang w:val="en-US" w:eastAsia="ko-KR"/>
              </w:rPr>
              <w:t>Assistance Information Element</w:t>
            </w:r>
            <w:r w:rsidRPr="00D17694">
              <w:rPr>
                <w:rFonts w:ascii="Arial" w:eastAsia="Times New Roman" w:hAnsi="Arial"/>
                <w:sz w:val="18"/>
                <w:lang w:val="en-US" w:eastAsia="ko-KR"/>
              </w:rPr>
              <w:t xml:space="preserve"> contains segmented data according to TS 36.355 [13]).</w:t>
            </w:r>
            <w:r w:rsidRPr="00D17694">
              <w:rPr>
                <w:rFonts w:ascii="Arial" w:eastAsia="Times New Roman" w:hAnsi="Arial"/>
                <w:sz w:val="18"/>
                <w:lang w:eastAsia="ko-KR"/>
              </w:rPr>
              <w:t xml:space="preserve"> Value is 64.</w:t>
            </w:r>
          </w:p>
        </w:tc>
      </w:tr>
    </w:tbl>
    <w:p w14:paraId="27E39764" w14:textId="77777777" w:rsidR="00D17694" w:rsidRDefault="00D17694" w:rsidP="009E6604"/>
    <w:p w14:paraId="59E742D8" w14:textId="77777777" w:rsidR="00DC6EEC" w:rsidRPr="00DC6EEC" w:rsidRDefault="00DC6EEC" w:rsidP="00DC6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0" w:name="_Toc534730166"/>
      <w:bookmarkStart w:id="51" w:name="_Toc36552162"/>
      <w:bookmarkStart w:id="52" w:name="_Toc51762665"/>
      <w:r w:rsidRPr="00DC6EEC">
        <w:rPr>
          <w:rFonts w:ascii="Arial" w:eastAsia="Times New Roman" w:hAnsi="Arial"/>
          <w:sz w:val="28"/>
          <w:lang w:eastAsia="zh-CN"/>
        </w:rPr>
        <w:t>9.2.22</w:t>
      </w:r>
      <w:r w:rsidRPr="00DC6EEC">
        <w:rPr>
          <w:rFonts w:ascii="Arial" w:eastAsia="Times New Roman" w:hAnsi="Arial"/>
          <w:sz w:val="28"/>
          <w:lang w:eastAsia="zh-CN"/>
        </w:rPr>
        <w:tab/>
        <w:t>Assistance Information Meta Data</w:t>
      </w:r>
      <w:bookmarkEnd w:id="50"/>
      <w:bookmarkEnd w:id="51"/>
      <w:bookmarkEnd w:id="52"/>
    </w:p>
    <w:p w14:paraId="17FC474A" w14:textId="77777777" w:rsidR="00DC6EEC" w:rsidRPr="00DC6EEC" w:rsidRDefault="00DC6EEC" w:rsidP="00DC6E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C6EEC">
        <w:rPr>
          <w:rFonts w:eastAsia="Times New Roman"/>
          <w:lang w:eastAsia="ko-KR"/>
        </w:rPr>
        <w:t>This parameter contains meta data for an assistance information element.</w:t>
      </w:r>
    </w:p>
    <w:p w14:paraId="4447AE29" w14:textId="77777777" w:rsidR="00DC6EEC" w:rsidRPr="00DC6EEC" w:rsidRDefault="00DC6EEC" w:rsidP="00DC6E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C6EEC">
        <w:rPr>
          <w:rFonts w:ascii="Arial" w:eastAsia="Times New Roman" w:hAnsi="Arial"/>
          <w:b/>
          <w:lang w:eastAsia="ko-KR"/>
        </w:rPr>
        <w:lastRenderedPageBreak/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DC6EEC" w:rsidRPr="00DC6EEC" w14:paraId="0CCBD15C" w14:textId="77777777" w:rsidTr="000B72B5">
        <w:tc>
          <w:tcPr>
            <w:tcW w:w="1908" w:type="dxa"/>
          </w:tcPr>
          <w:p w14:paraId="0CF1314A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BFCA7E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70" w:type="dxa"/>
          </w:tcPr>
          <w:p w14:paraId="46C2B983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505" w:type="dxa"/>
          </w:tcPr>
          <w:p w14:paraId="3753B9F2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22114D36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DC6EEC" w:rsidRPr="00DC6EEC" w14:paraId="534E8683" w14:textId="77777777" w:rsidTr="000B72B5">
        <w:tc>
          <w:tcPr>
            <w:tcW w:w="1908" w:type="dxa"/>
          </w:tcPr>
          <w:p w14:paraId="022B6781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Encrypted</w:t>
            </w:r>
          </w:p>
        </w:tc>
        <w:tc>
          <w:tcPr>
            <w:tcW w:w="1080" w:type="dxa"/>
          </w:tcPr>
          <w:p w14:paraId="562E725D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4EE643F6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72CA0D9B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693" w:type="dxa"/>
          </w:tcPr>
          <w:p w14:paraId="4C78D9F6" w14:textId="353057FE" w:rsidR="00DC6EEC" w:rsidRPr="00DC6EEC" w:rsidRDefault="00B94D71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53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 to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encrypted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ins w:id="54" w:author="Rapporteur (Ericsson)" w:date="2023-02-16T14:59:00Z">
              <w:r w:rsidR="00ED7E41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ED7E41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55" w:author="Rapporteur (Ericsson)" w:date="2023-02-16T14:58:00Z">
              <w:r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ko-KR"/>
              </w:rPr>
              <w:t>TS 36.331 [10]</w:t>
            </w:r>
          </w:p>
        </w:tc>
      </w:tr>
      <w:tr w:rsidR="00DC6EEC" w:rsidRPr="00DC6EEC" w14:paraId="29C9BDAF" w14:textId="77777777" w:rsidTr="000B72B5">
        <w:tc>
          <w:tcPr>
            <w:tcW w:w="1908" w:type="dxa"/>
          </w:tcPr>
          <w:p w14:paraId="068B28C2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GNSS ID</w:t>
            </w:r>
          </w:p>
        </w:tc>
        <w:tc>
          <w:tcPr>
            <w:tcW w:w="1080" w:type="dxa"/>
          </w:tcPr>
          <w:p w14:paraId="23A753C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65469139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5F3E28E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gps, sbas, qzss, galileo, glonass, </w:t>
            </w:r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bds, ..., navic</w:t>
            </w:r>
            <w:r w:rsidRPr="00DC6EEC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693" w:type="dxa"/>
          </w:tcPr>
          <w:p w14:paraId="6EB4D12E" w14:textId="42046604" w:rsidR="00DC6EEC" w:rsidRPr="00DC6EEC" w:rsidRDefault="005A1F2F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56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 to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gnss-id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ins w:id="57" w:author="Rapporteur (Ericsson)" w:date="2023-02-16T14:59:00Z">
              <w:r w:rsidR="00ED7E41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ED7E41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58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as defined 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zh-CN"/>
              </w:rPr>
              <w:t>TS 36.331 [10]</w:t>
            </w:r>
          </w:p>
        </w:tc>
      </w:tr>
      <w:tr w:rsidR="00DC6EEC" w:rsidRPr="00DC6EEC" w14:paraId="3A2C414D" w14:textId="77777777" w:rsidTr="000B72B5">
        <w:tc>
          <w:tcPr>
            <w:tcW w:w="1908" w:type="dxa"/>
          </w:tcPr>
          <w:p w14:paraId="3B7EB2A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SBAS ID</w:t>
            </w:r>
          </w:p>
        </w:tc>
        <w:tc>
          <w:tcPr>
            <w:tcW w:w="1080" w:type="dxa"/>
          </w:tcPr>
          <w:p w14:paraId="069950FF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42C4F850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1976FF50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waas, egnos, msas, gagan</w:t>
            </w:r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, ...</w:t>
            </w:r>
            <w:r w:rsidRPr="00DC6EEC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693" w:type="dxa"/>
          </w:tcPr>
          <w:p w14:paraId="052D6945" w14:textId="75EA1A4B" w:rsidR="00DC6EEC" w:rsidRPr="00DC6EEC" w:rsidRDefault="00ED7E41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59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 to to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sbas-id </w:t>
              </w:r>
              <w:r w:rsidRPr="000B72B5">
                <w:rPr>
                  <w:rFonts w:ascii="Arial" w:eastAsia="Times New Roman" w:hAnsi="Arial"/>
                  <w:sz w:val="18"/>
                  <w:lang w:eastAsia="zh-CN"/>
                </w:rPr>
                <w:t>contained</w:t>
              </w:r>
              <w:r w:rsidRPr="00AB2AD2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in the </w:t>
              </w:r>
            </w:ins>
            <w:ins w:id="60" w:author="Rapporteur (Ericsson)" w:date="2023-02-16T14:59:00Z">
              <w:r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61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zh-CN"/>
              </w:rPr>
              <w:t>TS 36.331 [10]</w:t>
            </w:r>
          </w:p>
        </w:tc>
      </w:tr>
    </w:tbl>
    <w:p w14:paraId="6D056D19" w14:textId="314F57BB" w:rsidR="00DC6EEC" w:rsidRDefault="00DC6EEC" w:rsidP="009E6604"/>
    <w:p w14:paraId="4BE570F5" w14:textId="5337C991" w:rsidR="00645D7A" w:rsidRDefault="00645D7A" w:rsidP="009E6604"/>
    <w:p w14:paraId="01428B91" w14:textId="77777777" w:rsidR="00645D7A" w:rsidRPr="00645D7A" w:rsidRDefault="00645D7A" w:rsidP="00645D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2" w:name="_Toc534730167"/>
      <w:bookmarkStart w:id="63" w:name="_Toc36552163"/>
      <w:bookmarkStart w:id="64" w:name="_Toc51762666"/>
      <w:r w:rsidRPr="00645D7A">
        <w:rPr>
          <w:rFonts w:ascii="Arial" w:eastAsia="Times New Roman" w:hAnsi="Arial"/>
          <w:sz w:val="28"/>
          <w:lang w:eastAsia="zh-CN"/>
        </w:rPr>
        <w:t>9.2.23</w:t>
      </w:r>
      <w:r w:rsidRPr="00645D7A">
        <w:rPr>
          <w:rFonts w:ascii="Arial" w:eastAsia="Times New Roman" w:hAnsi="Arial"/>
          <w:sz w:val="28"/>
          <w:lang w:eastAsia="zh-CN"/>
        </w:rPr>
        <w:tab/>
        <w:t>Positioning SIB Type</w:t>
      </w:r>
      <w:bookmarkEnd w:id="62"/>
      <w:bookmarkEnd w:id="63"/>
      <w:bookmarkEnd w:id="64"/>
    </w:p>
    <w:p w14:paraId="70F0E80E" w14:textId="24C41B7A" w:rsidR="00645D7A" w:rsidRPr="00645D7A" w:rsidRDefault="00645D7A" w:rsidP="00645D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45D7A">
        <w:rPr>
          <w:rFonts w:eastAsia="Times New Roman"/>
          <w:lang w:eastAsia="ko-KR"/>
        </w:rPr>
        <w:t xml:space="preserve">This parameter defines a specific positioning SIB, as defined in </w:t>
      </w:r>
      <w:ins w:id="65" w:author="Rapporteur (Ericsson)" w:date="2023-02-16T15:11:00Z">
        <w:r w:rsidRPr="00645D7A">
          <w:rPr>
            <w:rFonts w:eastAsia="Times New Roman"/>
            <w:lang w:eastAsia="ko-KR"/>
          </w:rPr>
          <w:t>TS 36.331 [10]</w:t>
        </w:r>
      </w:ins>
      <w:del w:id="66" w:author="Rapporteur (Ericsson)" w:date="2023-02-16T15:11:00Z">
        <w:r w:rsidRPr="00645D7A" w:rsidDel="00645D7A">
          <w:rPr>
            <w:rFonts w:eastAsia="Times New Roman"/>
            <w:lang w:eastAsia="ko-KR"/>
          </w:rPr>
          <w:delText>TS 36.355 [13]</w:delText>
        </w:r>
      </w:del>
      <w:r w:rsidRPr="00645D7A">
        <w:rPr>
          <w:rFonts w:eastAsia="Times New Roman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645D7A" w:rsidRPr="00645D7A" w14:paraId="088B6561" w14:textId="77777777" w:rsidTr="000B72B5">
        <w:tc>
          <w:tcPr>
            <w:tcW w:w="2268" w:type="dxa"/>
          </w:tcPr>
          <w:p w14:paraId="65034BA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70" w:type="dxa"/>
          </w:tcPr>
          <w:p w14:paraId="4A79767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90" w:type="dxa"/>
          </w:tcPr>
          <w:p w14:paraId="30C2B3A9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5" w:type="dxa"/>
          </w:tcPr>
          <w:p w14:paraId="38731A9C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32D09FB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645D7A" w:rsidRPr="00645D7A" w14:paraId="0495F0F6" w14:textId="77777777" w:rsidTr="000B72B5">
        <w:tc>
          <w:tcPr>
            <w:tcW w:w="2268" w:type="dxa"/>
          </w:tcPr>
          <w:p w14:paraId="66BCFB6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170" w:type="dxa"/>
          </w:tcPr>
          <w:p w14:paraId="7B065F7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90" w:type="dxa"/>
          </w:tcPr>
          <w:p w14:paraId="3E89FE8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5" w:type="dxa"/>
          </w:tcPr>
          <w:p w14:paraId="4EF72D4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645D7A">
              <w:rPr>
                <w:rFonts w:ascii="Arial" w:eastAsia="Times New Roman" w:hAnsi="Arial"/>
                <w:sz w:val="18"/>
                <w:lang w:val="en-US" w:eastAsia="ko-KR"/>
              </w:rPr>
              <w:t xml:space="preserve"> </w:t>
            </w: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posSibType1-1, </w:t>
            </w:r>
          </w:p>
          <w:p w14:paraId="7B90F6A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posSibType1-2, </w:t>
            </w:r>
          </w:p>
          <w:p w14:paraId="03523F4E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posSibType1-3, </w:t>
            </w:r>
          </w:p>
          <w:p w14:paraId="05534B7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posSibType1-4, </w:t>
            </w:r>
          </w:p>
          <w:p w14:paraId="6782A337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posSibType1-5,</w:t>
            </w:r>
          </w:p>
          <w:p w14:paraId="19BC7267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posSibType1-6, </w:t>
            </w:r>
          </w:p>
          <w:p w14:paraId="6D7DA684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posSibType1-7, </w:t>
            </w:r>
          </w:p>
          <w:p w14:paraId="086A12A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posSibType2-1, </w:t>
            </w:r>
          </w:p>
          <w:p w14:paraId="6859B447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posSibType2-2, </w:t>
            </w:r>
          </w:p>
          <w:p w14:paraId="5466096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posSibType2-3,</w:t>
            </w:r>
          </w:p>
          <w:p w14:paraId="698430D9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posSibType2-4, </w:t>
            </w:r>
          </w:p>
          <w:p w14:paraId="0F52F304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posSibType2-5, </w:t>
            </w:r>
          </w:p>
          <w:p w14:paraId="7C418F6E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posSibType2-6, </w:t>
            </w:r>
          </w:p>
          <w:p w14:paraId="7A286AE4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posSibType2-7, </w:t>
            </w:r>
          </w:p>
          <w:p w14:paraId="7B99977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posSibType2-8,</w:t>
            </w:r>
          </w:p>
          <w:p w14:paraId="4E5402E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posSibType2-9, </w:t>
            </w:r>
          </w:p>
          <w:p w14:paraId="08000F9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posSibType2-10, </w:t>
            </w:r>
          </w:p>
          <w:p w14:paraId="0562EC2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posSibType2-11, </w:t>
            </w:r>
          </w:p>
          <w:p w14:paraId="3F093A0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posSibType2-12, </w:t>
            </w:r>
          </w:p>
          <w:p w14:paraId="6004E7E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posSibType2-13, </w:t>
            </w:r>
          </w:p>
          <w:p w14:paraId="37425BD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posSibType2-14, </w:t>
            </w:r>
          </w:p>
          <w:p w14:paraId="07C9504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posSibType2-15, </w:t>
            </w:r>
          </w:p>
          <w:p w14:paraId="51193DC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posSibType2-16,</w:t>
            </w:r>
          </w:p>
          <w:p w14:paraId="50631B6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posSibType2-17, </w:t>
            </w:r>
          </w:p>
          <w:p w14:paraId="051E6BA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posSibType2-18, </w:t>
            </w:r>
          </w:p>
          <w:p w14:paraId="7B13979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posSibType2-19,</w:t>
            </w:r>
          </w:p>
          <w:p w14:paraId="39AC4E9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posSibType3-1, </w:t>
            </w:r>
          </w:p>
          <w:p w14:paraId="225071C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...,</w:t>
            </w:r>
          </w:p>
          <w:p w14:paraId="032A384A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posSibType4-1,</w:t>
            </w:r>
          </w:p>
          <w:p w14:paraId="05BE239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posSibType5-1,</w:t>
            </w:r>
          </w:p>
          <w:p w14:paraId="6A66F30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posSibType2-24,</w:t>
            </w:r>
          </w:p>
          <w:p w14:paraId="0A86285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posSibType2-25)</w:t>
            </w:r>
          </w:p>
        </w:tc>
        <w:tc>
          <w:tcPr>
            <w:tcW w:w="2693" w:type="dxa"/>
          </w:tcPr>
          <w:p w14:paraId="57C6E6E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1E3C915A" w14:textId="77777777" w:rsidR="00645D7A" w:rsidRDefault="00645D7A" w:rsidP="009E6604"/>
    <w:p w14:paraId="1FBEE58F" w14:textId="3AC0C5D4" w:rsidR="00C77205" w:rsidRDefault="00C77205" w:rsidP="00C77205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val="en-US"/>
        </w:rPr>
        <w:t xml:space="preserve">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A231A62" w14:textId="77777777" w:rsidR="00C77205" w:rsidRDefault="00C77205" w:rsidP="009E6604"/>
    <w:sectPr w:rsidR="00C772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EB4"/>
    <w:rsid w:val="000005DD"/>
    <w:rsid w:val="000500F5"/>
    <w:rsid w:val="000645CB"/>
    <w:rsid w:val="00082001"/>
    <w:rsid w:val="00086974"/>
    <w:rsid w:val="0010607E"/>
    <w:rsid w:val="00113116"/>
    <w:rsid w:val="001355B6"/>
    <w:rsid w:val="00136AF6"/>
    <w:rsid w:val="001A4711"/>
    <w:rsid w:val="001C2E1D"/>
    <w:rsid w:val="00236EA5"/>
    <w:rsid w:val="00243879"/>
    <w:rsid w:val="00251ACC"/>
    <w:rsid w:val="002535A6"/>
    <w:rsid w:val="002A0582"/>
    <w:rsid w:val="002A4083"/>
    <w:rsid w:val="002B32E4"/>
    <w:rsid w:val="002C0D47"/>
    <w:rsid w:val="002E3F0C"/>
    <w:rsid w:val="00377138"/>
    <w:rsid w:val="003C2A5D"/>
    <w:rsid w:val="003E45FC"/>
    <w:rsid w:val="0042450D"/>
    <w:rsid w:val="00433550"/>
    <w:rsid w:val="00437A38"/>
    <w:rsid w:val="004A438A"/>
    <w:rsid w:val="004A6B4F"/>
    <w:rsid w:val="004B228D"/>
    <w:rsid w:val="004F3196"/>
    <w:rsid w:val="004F33E5"/>
    <w:rsid w:val="00500B7E"/>
    <w:rsid w:val="0057123A"/>
    <w:rsid w:val="005806E4"/>
    <w:rsid w:val="00580EFF"/>
    <w:rsid w:val="0059226E"/>
    <w:rsid w:val="005930A9"/>
    <w:rsid w:val="005A1F2F"/>
    <w:rsid w:val="005E13BB"/>
    <w:rsid w:val="00616FEF"/>
    <w:rsid w:val="0062594B"/>
    <w:rsid w:val="00634408"/>
    <w:rsid w:val="006378FA"/>
    <w:rsid w:val="00645D7A"/>
    <w:rsid w:val="00677841"/>
    <w:rsid w:val="006876E1"/>
    <w:rsid w:val="00694D63"/>
    <w:rsid w:val="006B4473"/>
    <w:rsid w:val="006E5A89"/>
    <w:rsid w:val="00726120"/>
    <w:rsid w:val="00780DE2"/>
    <w:rsid w:val="007A466E"/>
    <w:rsid w:val="007A6722"/>
    <w:rsid w:val="007E24F7"/>
    <w:rsid w:val="00887AEB"/>
    <w:rsid w:val="008955FE"/>
    <w:rsid w:val="008C1CC0"/>
    <w:rsid w:val="00921AD3"/>
    <w:rsid w:val="00925817"/>
    <w:rsid w:val="00962839"/>
    <w:rsid w:val="0097220B"/>
    <w:rsid w:val="0098554A"/>
    <w:rsid w:val="009B1934"/>
    <w:rsid w:val="009B6D2D"/>
    <w:rsid w:val="009C1DA1"/>
    <w:rsid w:val="009E6604"/>
    <w:rsid w:val="009F1AB1"/>
    <w:rsid w:val="00A15D94"/>
    <w:rsid w:val="00A26462"/>
    <w:rsid w:val="00A53381"/>
    <w:rsid w:val="00A56EDF"/>
    <w:rsid w:val="00AB70AE"/>
    <w:rsid w:val="00AF1B21"/>
    <w:rsid w:val="00B02305"/>
    <w:rsid w:val="00B94D71"/>
    <w:rsid w:val="00BD6395"/>
    <w:rsid w:val="00BF2D14"/>
    <w:rsid w:val="00BF57C3"/>
    <w:rsid w:val="00C065BF"/>
    <w:rsid w:val="00C77205"/>
    <w:rsid w:val="00D17694"/>
    <w:rsid w:val="00D72EBD"/>
    <w:rsid w:val="00D85AD6"/>
    <w:rsid w:val="00DB7EB4"/>
    <w:rsid w:val="00DC6EEC"/>
    <w:rsid w:val="00DE7233"/>
    <w:rsid w:val="00DF3C9F"/>
    <w:rsid w:val="00E040D0"/>
    <w:rsid w:val="00E259CF"/>
    <w:rsid w:val="00E63D5F"/>
    <w:rsid w:val="00E64FB1"/>
    <w:rsid w:val="00E70F78"/>
    <w:rsid w:val="00EC04C5"/>
    <w:rsid w:val="00ED7E41"/>
    <w:rsid w:val="00EF019E"/>
    <w:rsid w:val="00F94BB9"/>
    <w:rsid w:val="00FB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20AD"/>
  <w15:chartTrackingRefBased/>
  <w15:docId w15:val="{49E79965-2017-42AE-9DB9-78622EA1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C9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3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DF3C9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DF3C9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F3C9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3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A15D9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E040D0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4F8C8-3441-4C1C-A210-6C9B35310D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144829A-87ED-449B-95EE-D8B95902E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658E5-D845-41B6-BEFA-BAAC52368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1091</Words>
  <Characters>6223</Characters>
  <Application>Microsoft Office Word</Application>
  <DocSecurity>0</DocSecurity>
  <Lines>51</Lines>
  <Paragraphs>14</Paragraphs>
  <ScaleCrop>false</ScaleCrop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97</cp:revision>
  <dcterms:created xsi:type="dcterms:W3CDTF">2023-02-15T12:30:00Z</dcterms:created>
  <dcterms:modified xsi:type="dcterms:W3CDTF">2023-03-03T07:54:00Z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